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6D1" w:rsidRDefault="00ED46D1">
      <w:r>
        <w:t xml:space="preserve">Acts 4:32-37 (NIV) </w:t>
      </w:r>
    </w:p>
    <w:p w:rsidR="00ED46D1" w:rsidRDefault="00ED46D1">
      <w:r>
        <w:t xml:space="preserve">The Believers Share Their Possessions </w:t>
      </w:r>
    </w:p>
    <w:p w:rsidR="00ED46D1" w:rsidRDefault="00ED46D1">
      <w:r>
        <w:t xml:space="preserve">32 All the believers were one in heart and mind. No one claimed that any of their possessions was their own, but they shared everything they had. </w:t>
      </w:r>
    </w:p>
    <w:p w:rsidR="00ED46D1" w:rsidRDefault="00ED46D1">
      <w:r>
        <w:t xml:space="preserve">33 With great power the apostles continued to testify to the resurrection of the Lord Jesus. And God’s grace was so powerfully at work in them all </w:t>
      </w:r>
    </w:p>
    <w:p w:rsidR="00ED46D1" w:rsidRDefault="00ED46D1">
      <w:proofErr w:type="gramStart"/>
      <w:r>
        <w:t>34 that there were no needy persons among them.</w:t>
      </w:r>
      <w:proofErr w:type="gramEnd"/>
      <w:r>
        <w:t xml:space="preserve"> For from time to time those who owned land or houses sold them, brought the money from the sales </w:t>
      </w:r>
    </w:p>
    <w:p w:rsidR="00ED46D1" w:rsidRDefault="00ED46D1">
      <w:r>
        <w:t xml:space="preserve">35 and put it at the apostles’ feet, and it was distributed to anyone who had need. </w:t>
      </w:r>
    </w:p>
    <w:p w:rsidR="00ED46D1" w:rsidRDefault="00ED46D1">
      <w:r>
        <w:t xml:space="preserve">36 Joseph, a Levite from Cyprus, whom the apostles called Barnabas (which means “son of encouragement”), </w:t>
      </w:r>
    </w:p>
    <w:p w:rsidR="00ED46D1" w:rsidRDefault="00ED46D1">
      <w:r>
        <w:t xml:space="preserve">37 sold a field he owned and brought the money and put it at the apostles’ feet. </w:t>
      </w:r>
    </w:p>
    <w:p w:rsidR="00ED46D1" w:rsidRDefault="00ED46D1">
      <w:r>
        <w:t xml:space="preserve">Ephesians 3:20-21 (NIV) </w:t>
      </w:r>
    </w:p>
    <w:p w:rsidR="00ED46D1" w:rsidRDefault="00ED46D1">
      <w:r>
        <w:t xml:space="preserve">20 Now to him who is able to do immeasurably more than all we ask or imagine, according to his power that is at work within us, </w:t>
      </w:r>
    </w:p>
    <w:p w:rsidR="005D77C6" w:rsidRDefault="00ED46D1">
      <w:bookmarkStart w:id="0" w:name="_GoBack"/>
      <w:bookmarkEnd w:id="0"/>
      <w:r>
        <w:t>21 to him be glory in the church and in Christ Jesus throughout all generations, for ever and ever! Amen.</w:t>
      </w:r>
    </w:p>
    <w:sectPr w:rsidR="005D77C6" w:rsidSect="0042276C">
      <w:pgSz w:w="12240" w:h="15840"/>
      <w:pgMar w:top="432" w:right="432" w:bottom="187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D1"/>
    <w:rsid w:val="0042276C"/>
    <w:rsid w:val="005D77C6"/>
    <w:rsid w:val="006428EE"/>
    <w:rsid w:val="007C77CE"/>
    <w:rsid w:val="00902E3C"/>
    <w:rsid w:val="00B32335"/>
    <w:rsid w:val="00B40DE1"/>
    <w:rsid w:val="00C84EF6"/>
    <w:rsid w:val="00D77F6F"/>
    <w:rsid w:val="00ED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kern w:val="2"/>
        <w:sz w:val="28"/>
        <w:szCs w:val="36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C77CE"/>
    <w:pPr>
      <w:spacing w:after="0" w:line="240" w:lineRule="auto"/>
    </w:pPr>
    <w:rPr>
      <w:rFonts w:ascii="Brush Script MT" w:eastAsiaTheme="majorEastAsia" w:hAnsi="Brush Script MT" w:cstheme="majorBidi"/>
      <w:i/>
      <w:color w:val="0D0D0D" w:themeColor="text1" w:themeTint="F2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40DE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rush Script MT" w:eastAsiaTheme="majorEastAsia" w:hAnsi="Brush Script MT" w:cstheme="majorBidi"/>
      <w:i/>
      <w:sz w:val="7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kern w:val="2"/>
        <w:sz w:val="28"/>
        <w:szCs w:val="36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C77CE"/>
    <w:pPr>
      <w:spacing w:after="0" w:line="240" w:lineRule="auto"/>
    </w:pPr>
    <w:rPr>
      <w:rFonts w:ascii="Brush Script MT" w:eastAsiaTheme="majorEastAsia" w:hAnsi="Brush Script MT" w:cstheme="majorBidi"/>
      <w:i/>
      <w:color w:val="0D0D0D" w:themeColor="text1" w:themeTint="F2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40DE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rush Script MT" w:eastAsiaTheme="majorEastAsia" w:hAnsi="Brush Script MT" w:cstheme="majorBidi"/>
      <w:i/>
      <w:sz w:val="7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</dc:creator>
  <cp:lastModifiedBy>Walker</cp:lastModifiedBy>
  <cp:revision>1</cp:revision>
  <dcterms:created xsi:type="dcterms:W3CDTF">2024-11-15T12:35:00Z</dcterms:created>
  <dcterms:modified xsi:type="dcterms:W3CDTF">2024-11-15T12:37:00Z</dcterms:modified>
</cp:coreProperties>
</file>